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21241" w:type="dxa"/>
        <w:tblInd w:w="-5" w:type="dxa"/>
        <w:tblLook w:val="04A0" w:firstRow="1" w:lastRow="0" w:firstColumn="1" w:lastColumn="0" w:noHBand="0" w:noVBand="1"/>
      </w:tblPr>
      <w:tblGrid>
        <w:gridCol w:w="1013"/>
        <w:gridCol w:w="1693"/>
        <w:gridCol w:w="3162"/>
        <w:gridCol w:w="4702"/>
        <w:gridCol w:w="5475"/>
        <w:gridCol w:w="5196"/>
      </w:tblGrid>
      <w:tr w:rsidR="001F5423" w:rsidRPr="00171924" w14:paraId="6BD27DE2" w14:textId="0E5F2140" w:rsidTr="005552DA">
        <w:trPr>
          <w:trHeight w:val="732"/>
          <w:tblHeader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788EC" w14:textId="6BDD9183" w:rsidR="001F5423" w:rsidRPr="00171924" w:rsidRDefault="001F5423" w:rsidP="0095730F">
            <w:pPr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S.No</w:t>
            </w:r>
            <w:proofErr w:type="spellEnd"/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ED0A6" w14:textId="77777777" w:rsidR="001F5423" w:rsidRPr="00171924" w:rsidRDefault="001F5423" w:rsidP="0095730F">
            <w:pPr>
              <w:pStyle w:val="TableParagraph"/>
              <w:spacing w:before="2"/>
              <w:ind w:left="36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Document</w:t>
            </w:r>
          </w:p>
          <w:p w14:paraId="2BDA520D" w14:textId="77777777" w:rsidR="001F5423" w:rsidRPr="00171924" w:rsidRDefault="001F5423" w:rsidP="0095730F">
            <w:pPr>
              <w:pStyle w:val="TableParagraph"/>
              <w:spacing w:before="49"/>
              <w:ind w:left="36"/>
              <w:contextualSpacing/>
              <w:jc w:val="both"/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Volume</w:t>
            </w:r>
            <w:r w:rsidRPr="00171924">
              <w:rPr>
                <w:rFonts w:ascii="Times New Roman" w:hAnsi="Times New Roman" w:cs="Times New Roman"/>
                <w:b/>
                <w:bCs/>
                <w:spacing w:val="4"/>
                <w:sz w:val="24"/>
                <w:szCs w:val="24"/>
              </w:rPr>
              <w:t xml:space="preserve"> </w:t>
            </w:r>
          </w:p>
          <w:p w14:paraId="190742BA" w14:textId="085E7C7C" w:rsidR="001F5423" w:rsidRPr="00171924" w:rsidRDefault="001F5423" w:rsidP="0095730F">
            <w:pPr>
              <w:pStyle w:val="TableParagraph"/>
              <w:spacing w:before="49"/>
              <w:ind w:left="36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/Section</w:t>
            </w:r>
            <w:r w:rsidRPr="00171924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&amp;</w:t>
            </w:r>
          </w:p>
          <w:p w14:paraId="606CA20B" w14:textId="4697ABEB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Page</w:t>
            </w:r>
            <w:r w:rsidRPr="00171924">
              <w:rPr>
                <w:rFonts w:ascii="Times New Roman" w:hAnsi="Times New Roman" w:cs="Times New Roman"/>
                <w:b/>
                <w:bCs/>
                <w:spacing w:val="26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no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177CE" w14:textId="173A9240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Reference</w:t>
            </w:r>
            <w:r w:rsidRPr="00171924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Clause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04AF" w14:textId="2E28E586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Description</w:t>
            </w:r>
            <w:r w:rsidRPr="00171924">
              <w:rPr>
                <w:rFonts w:ascii="Times New Roman" w:hAnsi="Times New Roman" w:cs="Times New Roman"/>
                <w:b/>
                <w:bCs/>
                <w:spacing w:val="25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in</w:t>
            </w:r>
            <w:r w:rsidRPr="00171924">
              <w:rPr>
                <w:rFonts w:ascii="Times New Roman" w:hAnsi="Times New Roman" w:cs="Times New Roman"/>
                <w:b/>
                <w:bCs/>
                <w:spacing w:val="21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Bidding</w:t>
            </w:r>
            <w:r w:rsidRPr="00171924">
              <w:rPr>
                <w:rFonts w:ascii="Times New Roman" w:hAnsi="Times New Roman" w:cs="Times New Roman"/>
                <w:b/>
                <w:bCs/>
                <w:spacing w:val="22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documents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68829" w14:textId="1FDACE0E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CLARIFICATIONS</w:t>
            </w:r>
            <w:r w:rsidRPr="00171924">
              <w:rPr>
                <w:rFonts w:ascii="Times New Roman" w:hAnsi="Times New Roman" w:cs="Times New Roman"/>
                <w:b/>
                <w:bCs/>
                <w:spacing w:val="11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RAISED</w:t>
            </w:r>
            <w:r w:rsidRPr="00171924">
              <w:rPr>
                <w:rFonts w:ascii="Times New Roman" w:hAnsi="Times New Roman" w:cs="Times New Roman"/>
                <w:b/>
                <w:bCs/>
                <w:spacing w:val="13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BY</w:t>
            </w:r>
            <w:r w:rsidRPr="00171924">
              <w:rPr>
                <w:rFonts w:ascii="Times New Roman" w:hAnsi="Times New Roman" w:cs="Times New Roman"/>
                <w:b/>
                <w:bCs/>
                <w:spacing w:val="-53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BIDDER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42A1" w14:textId="1B09CE21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POWERGRID’s REPLY</w:t>
            </w:r>
          </w:p>
        </w:tc>
      </w:tr>
      <w:tr w:rsidR="001F5423" w:rsidRPr="00171924" w14:paraId="4121D2C6" w14:textId="63881089" w:rsidTr="005552DA">
        <w:trPr>
          <w:trHeight w:val="293"/>
          <w:tblHeader/>
        </w:trPr>
        <w:tc>
          <w:tcPr>
            <w:tcW w:w="160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4403" w14:textId="7AD42215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/>
                <w:sz w:val="24"/>
                <w:szCs w:val="24"/>
              </w:rPr>
              <w:t>Volume-II: Technical Specifications</w:t>
            </w:r>
            <w:bookmarkStart w:id="0" w:name="_GoBack"/>
            <w:bookmarkEnd w:id="0"/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4B88" w14:textId="77777777" w:rsidR="001F5423" w:rsidRPr="00171924" w:rsidRDefault="001F5423" w:rsidP="0095730F">
            <w:pPr>
              <w:pStyle w:val="Header"/>
              <w:ind w:right="94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B64DE" w:rsidRPr="00171924" w14:paraId="7F8254FE" w14:textId="78319298" w:rsidTr="005552DA">
        <w:trPr>
          <w:trHeight w:val="1607"/>
          <w:tblHeader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E264" w14:textId="3CC5EA61" w:rsidR="001B64DE" w:rsidRPr="00171924" w:rsidRDefault="001B64DE" w:rsidP="001B64DE">
            <w:pPr>
              <w:ind w:firstLine="20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072D7" w14:textId="77777777" w:rsidR="001B64DE" w:rsidRPr="00171924" w:rsidRDefault="001B64DE" w:rsidP="001B64DE">
            <w:pPr>
              <w:pStyle w:val="TableParagraph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Vol-II,</w:t>
            </w:r>
          </w:p>
          <w:p w14:paraId="5FDFFCC1" w14:textId="76225AAC" w:rsidR="001B64DE" w:rsidRPr="00171924" w:rsidRDefault="001B64DE" w:rsidP="001B64DE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  <w:r w:rsidRPr="00171924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3417" w14:textId="4FFDD464" w:rsidR="004E3301" w:rsidRDefault="004E3301" w:rsidP="004E3301">
            <w:r w:rsidRPr="006A4D89">
              <w:t xml:space="preserve">Cl. No. 3 Exclusions </w:t>
            </w:r>
          </w:p>
          <w:p w14:paraId="785B776A" w14:textId="77777777" w:rsidR="004E3301" w:rsidRDefault="004E3301" w:rsidP="004E3301">
            <w:pPr>
              <w:contextualSpacing/>
              <w:outlineLvl w:val="0"/>
            </w:pPr>
          </w:p>
          <w:p w14:paraId="2EF05DA4" w14:textId="60E90F0A" w:rsidR="001B64DE" w:rsidRPr="00171924" w:rsidRDefault="001B64DE" w:rsidP="004E3301">
            <w:pPr>
              <w:contextualSpacing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53B23" w14:textId="0B77612C" w:rsidR="001B64DE" w:rsidRPr="00171924" w:rsidRDefault="004E3301" w:rsidP="004E3301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4E3301">
              <w:rPr>
                <w:rFonts w:ascii="Times New Roman" w:hAnsi="Times New Roman" w:cs="Times New Roman"/>
                <w:sz w:val="24"/>
                <w:szCs w:val="24"/>
              </w:rPr>
              <w:t>The following items are specifically excluded from the scope of Transformer Package TR- 27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A9065" w14:textId="62C9FB82" w:rsidR="001B64DE" w:rsidRPr="00171924" w:rsidRDefault="004E3301" w:rsidP="001B64DE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E3301">
              <w:rPr>
                <w:rFonts w:ascii="Times New Roman" w:hAnsi="Times New Roman" w:cs="Times New Roman"/>
                <w:sz w:val="24"/>
                <w:szCs w:val="24"/>
              </w:rPr>
              <w:t xml:space="preserve">We Understand the same </w:t>
            </w:r>
            <w:r w:rsidR="00EB30CF" w:rsidRPr="004E3301">
              <w:rPr>
                <w:rFonts w:ascii="Times New Roman" w:hAnsi="Times New Roman" w:cs="Times New Roman"/>
                <w:sz w:val="24"/>
                <w:szCs w:val="24"/>
              </w:rPr>
              <w:t>is Typo</w:t>
            </w:r>
            <w:r w:rsidRPr="004E3301">
              <w:rPr>
                <w:rFonts w:ascii="Times New Roman" w:hAnsi="Times New Roman" w:cs="Times New Roman"/>
                <w:sz w:val="24"/>
                <w:szCs w:val="24"/>
              </w:rPr>
              <w:t xml:space="preserve"> error and it is to be referred as TR - 10, Kindly confirm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ED66" w14:textId="18AD3BC2" w:rsidR="001B64DE" w:rsidRDefault="00EB30CF" w:rsidP="001B64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Confirmed</w:t>
            </w:r>
            <w:r w:rsidR="006C61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5753C41" w14:textId="77777777" w:rsidR="006C61B7" w:rsidRDefault="006C61B7" w:rsidP="001B64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The same is to be read as </w:t>
            </w:r>
          </w:p>
          <w:p w14:paraId="48DA4510" w14:textId="76E2D508" w:rsidR="006C61B7" w:rsidRPr="006C61B7" w:rsidRDefault="006C61B7" w:rsidP="001B64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C61B7">
              <w:rPr>
                <w:rFonts w:ascii="Times New Roman" w:hAnsi="Times New Roman" w:cs="Times New Roman"/>
                <w:i/>
                <w:sz w:val="24"/>
                <w:szCs w:val="24"/>
              </w:rPr>
              <w:t>“The following items are specifically excluded from the scope of Transformer Package TR-10</w:t>
            </w:r>
            <w:proofErr w:type="gramStart"/>
            <w:r w:rsidRPr="006C61B7">
              <w:rPr>
                <w:rFonts w:ascii="Times New Roman" w:hAnsi="Times New Roman" w:cs="Times New Roman"/>
                <w:i/>
                <w:sz w:val="24"/>
                <w:szCs w:val="24"/>
              </w:rPr>
              <w:t>)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..</w:t>
            </w:r>
            <w:proofErr w:type="gramEnd"/>
            <w:r w:rsidRPr="006C61B7">
              <w:rPr>
                <w:rFonts w:ascii="Times New Roman" w:hAnsi="Times New Roman" w:cs="Times New Roman"/>
                <w:i/>
                <w:sz w:val="24"/>
                <w:szCs w:val="24"/>
              </w:rPr>
              <w:t>”</w:t>
            </w:r>
          </w:p>
          <w:p w14:paraId="0E68AF20" w14:textId="77777777" w:rsidR="006C61B7" w:rsidRDefault="006C61B7" w:rsidP="001B64D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 w:bidi="ar-SA"/>
              </w:rPr>
            </w:pPr>
          </w:p>
          <w:p w14:paraId="20D1CA88" w14:textId="73834C60" w:rsidR="001B64DE" w:rsidRPr="00171924" w:rsidRDefault="001B64DE" w:rsidP="001B64DE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30CF" w:rsidRPr="00171924" w14:paraId="25D87C7D" w14:textId="2B5379E1" w:rsidTr="005552DA">
        <w:trPr>
          <w:trHeight w:val="1247"/>
          <w:tblHeader/>
        </w:trPr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D38E6" w14:textId="18A0C682" w:rsidR="00EB30CF" w:rsidRPr="00171924" w:rsidRDefault="00EB30CF" w:rsidP="00EB30CF">
            <w:pPr>
              <w:ind w:firstLine="20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2192" w14:textId="77777777" w:rsidR="00EB30CF" w:rsidRPr="00171924" w:rsidRDefault="00EB30CF" w:rsidP="00EB30CF">
            <w:pPr>
              <w:pStyle w:val="TableParagraph"/>
              <w:spacing w:before="12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Vol-II,</w:t>
            </w:r>
          </w:p>
          <w:p w14:paraId="611C892C" w14:textId="05A3B722" w:rsidR="00EB30CF" w:rsidRPr="00171924" w:rsidRDefault="00EB30CF" w:rsidP="00EB30CF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Section</w:t>
            </w:r>
            <w:r w:rsidRPr="00171924">
              <w:rPr>
                <w:rFonts w:ascii="Times New Roman" w:hAnsi="Times New Roman" w:cs="Times New Roman"/>
                <w:w w:val="99"/>
                <w:sz w:val="24"/>
                <w:szCs w:val="24"/>
              </w:rPr>
              <w:t xml:space="preserve"> </w:t>
            </w: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Project</w:t>
            </w:r>
          </w:p>
        </w:tc>
        <w:tc>
          <w:tcPr>
            <w:tcW w:w="31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50FA" w14:textId="01E9E767" w:rsidR="00EB30CF" w:rsidRPr="00171924" w:rsidRDefault="00EB30CF" w:rsidP="00EB30CF">
            <w:pPr>
              <w:contextualSpacing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 xml:space="preserve">Section Project/ Specific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Requirement</w:t>
            </w:r>
            <w:r w:rsidRPr="00171924">
              <w:rPr>
                <w:rFonts w:ascii="Times New Roman" w:hAnsi="Times New Roman" w:cs="Times New Roman"/>
                <w:sz w:val="24"/>
                <w:szCs w:val="24"/>
              </w:rPr>
              <w:t>/ Clause no.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A4130" w14:textId="12D0B369" w:rsidR="00EB30CF" w:rsidRPr="00EB30CF" w:rsidRDefault="00EB30CF" w:rsidP="00EB30CF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0CF">
              <w:rPr>
                <w:rFonts w:ascii="Times New Roman" w:hAnsi="Times New Roman" w:cs="Times New Roman"/>
                <w:sz w:val="24"/>
                <w:szCs w:val="24"/>
              </w:rPr>
              <w:t>Make and model of Digital RTCC relay shall be decided during detailed Engineering</w:t>
            </w:r>
          </w:p>
        </w:tc>
        <w:tc>
          <w:tcPr>
            <w:tcW w:w="5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3BB61" w14:textId="32890BF0" w:rsidR="00EB30CF" w:rsidRPr="00171924" w:rsidRDefault="00EB30CF" w:rsidP="00EB30CF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EB30CF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We request you to please confirm the same at present as the same is cost implication item.</w:t>
            </w:r>
          </w:p>
        </w:tc>
        <w:tc>
          <w:tcPr>
            <w:tcW w:w="5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C7301" w14:textId="555FBB1C" w:rsidR="00EB30CF" w:rsidRDefault="00EB30CF" w:rsidP="00EB30CF">
            <w:pPr>
              <w:contextualSpacing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EB30CF">
              <w:rPr>
                <w:rFonts w:ascii="Times New Roman" w:hAnsi="Times New Roman" w:cs="Times New Roman"/>
                <w:sz w:val="24"/>
                <w:szCs w:val="24"/>
              </w:rPr>
              <w:t>Make and model of Digital RTCC relay shall be decided during detailed Engineering</w:t>
            </w:r>
            <w:r w:rsidR="006C61B7">
              <w:rPr>
                <w:rFonts w:ascii="Times New Roman" w:hAnsi="Times New Roman" w:cs="Times New Roman"/>
                <w:sz w:val="24"/>
                <w:szCs w:val="24"/>
              </w:rPr>
              <w:t>. Bidders are to quote as per Bidding documents.</w:t>
            </w:r>
          </w:p>
          <w:p w14:paraId="3C77889A" w14:textId="198EFC4C" w:rsidR="00EB30CF" w:rsidRPr="00171924" w:rsidRDefault="00EB30CF" w:rsidP="00EB30CF">
            <w:pPr>
              <w:contextualSpacing/>
              <w:jc w:val="both"/>
              <w:outlineLvl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</w:tbl>
    <w:p w14:paraId="46C769B0" w14:textId="77777777" w:rsidR="00662D60" w:rsidRPr="00171924" w:rsidRDefault="00662D60" w:rsidP="0095730F">
      <w:pPr>
        <w:spacing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662D60" w:rsidRPr="00171924" w:rsidSect="00552E10">
      <w:headerReference w:type="default" r:id="rId7"/>
      <w:footerReference w:type="default" r:id="rId8"/>
      <w:pgSz w:w="23811" w:h="16838" w:orient="landscape" w:code="8"/>
      <w:pgMar w:top="993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A69CA2" w14:textId="77777777" w:rsidR="00F812D2" w:rsidRDefault="00F812D2" w:rsidP="00B97F52">
      <w:pPr>
        <w:spacing w:after="0" w:line="240" w:lineRule="auto"/>
      </w:pPr>
      <w:r>
        <w:separator/>
      </w:r>
    </w:p>
  </w:endnote>
  <w:endnote w:type="continuationSeparator" w:id="0">
    <w:p w14:paraId="238CC29B" w14:textId="77777777" w:rsidR="00F812D2" w:rsidRDefault="00F812D2" w:rsidP="00B97F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9528081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B2806B8" w14:textId="72918582" w:rsidR="00B97F52" w:rsidRDefault="00B97F52" w:rsidP="00B97F52">
            <w:pPr>
              <w:pStyle w:val="Footer"/>
            </w:pP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61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C61B7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5FCA83" w14:textId="77777777" w:rsidR="00F812D2" w:rsidRDefault="00F812D2" w:rsidP="00B97F52">
      <w:pPr>
        <w:spacing w:after="0" w:line="240" w:lineRule="auto"/>
      </w:pPr>
      <w:r>
        <w:separator/>
      </w:r>
    </w:p>
  </w:footnote>
  <w:footnote w:type="continuationSeparator" w:id="0">
    <w:p w14:paraId="52F76B02" w14:textId="77777777" w:rsidR="00F812D2" w:rsidRDefault="00F812D2" w:rsidP="00B97F5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50D954" w14:textId="5663ED91" w:rsidR="0095730F" w:rsidRPr="00E9533E" w:rsidRDefault="007813E4" w:rsidP="0095730F">
    <w:pPr>
      <w:pStyle w:val="Default"/>
      <w:rPr>
        <w:rFonts w:ascii="Book Antiqua" w:hAnsi="Book Antiqua"/>
        <w:sz w:val="22"/>
        <w:szCs w:val="22"/>
      </w:rPr>
    </w:pPr>
    <w:r w:rsidRPr="00E9533E">
      <w:rPr>
        <w:rFonts w:ascii="Book Antiqua" w:hAnsi="Book Antiqua" w:cs="Arial"/>
        <w:b/>
        <w:bCs/>
        <w:sz w:val="22"/>
        <w:szCs w:val="22"/>
        <w:u w:val="single"/>
      </w:rPr>
      <w:t xml:space="preserve">Clarification-I dated </w:t>
    </w:r>
    <w:r w:rsidR="00125A2C">
      <w:rPr>
        <w:rFonts w:ascii="Book Antiqua" w:hAnsi="Book Antiqua" w:cs="Arial"/>
        <w:b/>
        <w:bCs/>
        <w:sz w:val="22"/>
        <w:szCs w:val="22"/>
        <w:u w:val="single"/>
      </w:rPr>
      <w:t>20</w:t>
    </w:r>
    <w:r w:rsidR="0095730F" w:rsidRPr="00E9533E">
      <w:rPr>
        <w:rFonts w:ascii="Book Antiqua" w:hAnsi="Book Antiqua" w:cs="Arial"/>
        <w:b/>
        <w:bCs/>
        <w:sz w:val="22"/>
        <w:szCs w:val="22"/>
        <w:u w:val="single"/>
      </w:rPr>
      <w:t>/12/2022</w:t>
    </w:r>
    <w:r w:rsidRPr="00E9533E">
      <w:rPr>
        <w:rFonts w:ascii="Book Antiqua" w:hAnsi="Book Antiqua" w:cs="Arial"/>
        <w:b/>
        <w:bCs/>
        <w:sz w:val="22"/>
        <w:szCs w:val="22"/>
        <w:u w:val="single"/>
      </w:rPr>
      <w:t xml:space="preserve"> </w:t>
    </w:r>
    <w:r w:rsidRPr="00125A2C">
      <w:rPr>
        <w:rFonts w:ascii="Book Antiqua" w:hAnsi="Book Antiqua" w:cs="Arial"/>
        <w:sz w:val="22"/>
        <w:szCs w:val="22"/>
      </w:rPr>
      <w:t xml:space="preserve">to the Bidding Document for </w:t>
    </w:r>
    <w:r w:rsidR="00E9533E" w:rsidRPr="00125A2C">
      <w:rPr>
        <w:rFonts w:ascii="Book Antiqua" w:hAnsi="Book Antiqua" w:cs="Arial"/>
        <w:sz w:val="22"/>
        <w:szCs w:val="22"/>
      </w:rPr>
      <w:t>400kV Transformer Package TR-10 for 4x500 MVA, 400/220/33kV Transformers associated with Bulk Procurement of 765kV &amp; 400kV Class Transformers &amp; Reactors of various capacities (LOT-4)</w:t>
    </w:r>
  </w:p>
  <w:p w14:paraId="231E5AB8" w14:textId="50A2AD38" w:rsidR="007813E4" w:rsidRPr="00E9533E" w:rsidRDefault="0095730F" w:rsidP="0095730F">
    <w:pPr>
      <w:pStyle w:val="ListParagraph"/>
      <w:pBdr>
        <w:bottom w:val="single" w:sz="12" w:space="1" w:color="auto"/>
      </w:pBdr>
      <w:ind w:left="0"/>
      <w:jc w:val="both"/>
      <w:rPr>
        <w:rFonts w:ascii="Book Antiqua" w:hAnsi="Book Antiqua" w:cs="Arial"/>
      </w:rPr>
    </w:pPr>
    <w:r w:rsidRPr="00E9533E">
      <w:rPr>
        <w:rFonts w:ascii="Book Antiqua" w:hAnsi="Book Antiqua"/>
      </w:rPr>
      <w:t xml:space="preserve"> </w:t>
    </w:r>
    <w:bookmarkStart w:id="1" w:name="_Hlk122012077"/>
    <w:bookmarkStart w:id="2" w:name="_Hlk122012078"/>
    <w:r w:rsidR="007813E4" w:rsidRPr="00E9533E">
      <w:rPr>
        <w:rFonts w:ascii="Book Antiqua" w:hAnsi="Book Antiqua" w:cs="Arial"/>
        <w:b/>
        <w:bCs/>
      </w:rPr>
      <w:t xml:space="preserve">Specification No.: </w:t>
    </w:r>
    <w:r w:rsidRPr="00E9533E">
      <w:rPr>
        <w:rFonts w:ascii="Book Antiqua" w:hAnsi="Book Antiqua"/>
        <w:b/>
        <w:bCs/>
        <w:lang w:val="en-US"/>
      </w:rPr>
      <w:t>CC/NT/TR/DOM/A00/22/003</w:t>
    </w:r>
    <w:r w:rsidR="004E3301" w:rsidRPr="00E9533E">
      <w:rPr>
        <w:rFonts w:ascii="Book Antiqua" w:hAnsi="Book Antiqua"/>
        <w:b/>
        <w:bCs/>
        <w:lang w:val="en-US"/>
      </w:rPr>
      <w:t>2</w:t>
    </w:r>
    <w:r w:rsidRPr="00E9533E">
      <w:rPr>
        <w:rFonts w:ascii="Book Antiqua" w:hAnsi="Book Antiqua"/>
        <w:b/>
        <w:bCs/>
        <w:lang w:val="en-US"/>
      </w:rPr>
      <w:t>1</w:t>
    </w:r>
    <w:bookmarkEnd w:id="1"/>
    <w:bookmarkEnd w:id="2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9A04157"/>
    <w:multiLevelType w:val="hybridMultilevel"/>
    <w:tmpl w:val="393C2A6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030A43"/>
    <w:multiLevelType w:val="hybridMultilevel"/>
    <w:tmpl w:val="DDDCF16C"/>
    <w:lvl w:ilvl="0" w:tplc="758031D8">
      <w:start w:val="1"/>
      <w:numFmt w:val="decimal"/>
      <w:lvlText w:val="%1)"/>
      <w:lvlJc w:val="left"/>
      <w:pPr>
        <w:ind w:left="39" w:hanging="233"/>
      </w:pPr>
      <w:rPr>
        <w:rFonts w:ascii="Arial MT" w:eastAsia="Arial MT" w:hAnsi="Arial MT" w:cs="Arial MT" w:hint="default"/>
        <w:w w:val="99"/>
        <w:sz w:val="20"/>
        <w:szCs w:val="20"/>
        <w:lang w:val="en-US" w:eastAsia="en-US" w:bidi="ar-SA"/>
      </w:rPr>
    </w:lvl>
    <w:lvl w:ilvl="1" w:tplc="BAC2305C">
      <w:numFmt w:val="bullet"/>
      <w:lvlText w:val="•"/>
      <w:lvlJc w:val="left"/>
      <w:pPr>
        <w:ind w:left="377" w:hanging="233"/>
      </w:pPr>
      <w:rPr>
        <w:rFonts w:hint="default"/>
        <w:lang w:val="en-US" w:eastAsia="en-US" w:bidi="ar-SA"/>
      </w:rPr>
    </w:lvl>
    <w:lvl w:ilvl="2" w:tplc="B0646D3A">
      <w:numFmt w:val="bullet"/>
      <w:lvlText w:val="•"/>
      <w:lvlJc w:val="left"/>
      <w:pPr>
        <w:ind w:left="715" w:hanging="233"/>
      </w:pPr>
      <w:rPr>
        <w:rFonts w:hint="default"/>
        <w:lang w:val="en-US" w:eastAsia="en-US" w:bidi="ar-SA"/>
      </w:rPr>
    </w:lvl>
    <w:lvl w:ilvl="3" w:tplc="C29C7F2C">
      <w:numFmt w:val="bullet"/>
      <w:lvlText w:val="•"/>
      <w:lvlJc w:val="left"/>
      <w:pPr>
        <w:ind w:left="1053" w:hanging="233"/>
      </w:pPr>
      <w:rPr>
        <w:rFonts w:hint="default"/>
        <w:lang w:val="en-US" w:eastAsia="en-US" w:bidi="ar-SA"/>
      </w:rPr>
    </w:lvl>
    <w:lvl w:ilvl="4" w:tplc="35601656">
      <w:numFmt w:val="bullet"/>
      <w:lvlText w:val="•"/>
      <w:lvlJc w:val="left"/>
      <w:pPr>
        <w:ind w:left="1390" w:hanging="233"/>
      </w:pPr>
      <w:rPr>
        <w:rFonts w:hint="default"/>
        <w:lang w:val="en-US" w:eastAsia="en-US" w:bidi="ar-SA"/>
      </w:rPr>
    </w:lvl>
    <w:lvl w:ilvl="5" w:tplc="4D6CA00A">
      <w:numFmt w:val="bullet"/>
      <w:lvlText w:val="•"/>
      <w:lvlJc w:val="left"/>
      <w:pPr>
        <w:ind w:left="1728" w:hanging="233"/>
      </w:pPr>
      <w:rPr>
        <w:rFonts w:hint="default"/>
        <w:lang w:val="en-US" w:eastAsia="en-US" w:bidi="ar-SA"/>
      </w:rPr>
    </w:lvl>
    <w:lvl w:ilvl="6" w:tplc="1C542ACE">
      <w:numFmt w:val="bullet"/>
      <w:lvlText w:val="•"/>
      <w:lvlJc w:val="left"/>
      <w:pPr>
        <w:ind w:left="2066" w:hanging="233"/>
      </w:pPr>
      <w:rPr>
        <w:rFonts w:hint="default"/>
        <w:lang w:val="en-US" w:eastAsia="en-US" w:bidi="ar-SA"/>
      </w:rPr>
    </w:lvl>
    <w:lvl w:ilvl="7" w:tplc="6B46FAF8">
      <w:numFmt w:val="bullet"/>
      <w:lvlText w:val="•"/>
      <w:lvlJc w:val="left"/>
      <w:pPr>
        <w:ind w:left="2403" w:hanging="233"/>
      </w:pPr>
      <w:rPr>
        <w:rFonts w:hint="default"/>
        <w:lang w:val="en-US" w:eastAsia="en-US" w:bidi="ar-SA"/>
      </w:rPr>
    </w:lvl>
    <w:lvl w:ilvl="8" w:tplc="88500072">
      <w:numFmt w:val="bullet"/>
      <w:lvlText w:val="•"/>
      <w:lvlJc w:val="left"/>
      <w:pPr>
        <w:ind w:left="2741" w:hanging="233"/>
      </w:pPr>
      <w:rPr>
        <w:rFonts w:hint="default"/>
        <w:lang w:val="en-US" w:eastAsia="en-US" w:bidi="ar-SA"/>
      </w:rPr>
    </w:lvl>
  </w:abstractNum>
  <w:abstractNum w:abstractNumId="2" w15:restartNumberingAfterBreak="0">
    <w:nsid w:val="5D1A6B86"/>
    <w:multiLevelType w:val="hybridMultilevel"/>
    <w:tmpl w:val="C0949C6E"/>
    <w:lvl w:ilvl="0" w:tplc="04090001">
      <w:start w:val="1"/>
      <w:numFmt w:val="bullet"/>
      <w:lvlText w:val=""/>
      <w:lvlJc w:val="left"/>
      <w:pPr>
        <w:ind w:left="75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9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94D"/>
    <w:rsid w:val="000E5DF0"/>
    <w:rsid w:val="00125284"/>
    <w:rsid w:val="00125A2C"/>
    <w:rsid w:val="001604F2"/>
    <w:rsid w:val="00171924"/>
    <w:rsid w:val="0017708B"/>
    <w:rsid w:val="001B03BE"/>
    <w:rsid w:val="001B0B2A"/>
    <w:rsid w:val="001B64DE"/>
    <w:rsid w:val="001D2DA2"/>
    <w:rsid w:val="001F5423"/>
    <w:rsid w:val="00230773"/>
    <w:rsid w:val="00270B5A"/>
    <w:rsid w:val="002A1CE2"/>
    <w:rsid w:val="003E0E0B"/>
    <w:rsid w:val="004033D3"/>
    <w:rsid w:val="004244A8"/>
    <w:rsid w:val="004E3301"/>
    <w:rsid w:val="00552E10"/>
    <w:rsid w:val="005552DA"/>
    <w:rsid w:val="005662CA"/>
    <w:rsid w:val="00586564"/>
    <w:rsid w:val="005C43BF"/>
    <w:rsid w:val="00641BA6"/>
    <w:rsid w:val="00651F10"/>
    <w:rsid w:val="00662D60"/>
    <w:rsid w:val="006C041F"/>
    <w:rsid w:val="006C61B7"/>
    <w:rsid w:val="007813E4"/>
    <w:rsid w:val="007B62D8"/>
    <w:rsid w:val="0095730F"/>
    <w:rsid w:val="009C5BBD"/>
    <w:rsid w:val="00AB77A6"/>
    <w:rsid w:val="00AE2DA1"/>
    <w:rsid w:val="00B6794D"/>
    <w:rsid w:val="00B8581A"/>
    <w:rsid w:val="00B97F52"/>
    <w:rsid w:val="00BA767B"/>
    <w:rsid w:val="00C22165"/>
    <w:rsid w:val="00C244A7"/>
    <w:rsid w:val="00C33871"/>
    <w:rsid w:val="00C85C9D"/>
    <w:rsid w:val="00CB4902"/>
    <w:rsid w:val="00D537A5"/>
    <w:rsid w:val="00E23872"/>
    <w:rsid w:val="00E9533E"/>
    <w:rsid w:val="00EB30CF"/>
    <w:rsid w:val="00EE726C"/>
    <w:rsid w:val="00F31E71"/>
    <w:rsid w:val="00F812D2"/>
    <w:rsid w:val="00F95ABF"/>
    <w:rsid w:val="00FE10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7385B0"/>
  <w15:chartTrackingRefBased/>
  <w15:docId w15:val="{F0B1F488-1192-4027-B9C6-1A93F1C33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GB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794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6794D"/>
    <w:pPr>
      <w:spacing w:after="0" w:line="240" w:lineRule="auto"/>
      <w:ind w:left="720"/>
    </w:pPr>
    <w:rPr>
      <w:rFonts w:ascii="Calibri" w:hAnsi="Calibri" w:cs="Calibri"/>
      <w:szCs w:val="22"/>
      <w:lang w:val="en-GB" w:eastAsia="en-GB"/>
    </w:rPr>
  </w:style>
  <w:style w:type="paragraph" w:styleId="Header">
    <w:name w:val="header"/>
    <w:basedOn w:val="Normal"/>
    <w:link w:val="Head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7F52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97F5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7F52"/>
    <w:rPr>
      <w:rFonts w:cs="Mangal"/>
      <w:lang w:val="en-IN"/>
    </w:rPr>
  </w:style>
  <w:style w:type="paragraph" w:customStyle="1" w:styleId="TableParagraph">
    <w:name w:val="Table Paragraph"/>
    <w:basedOn w:val="Normal"/>
    <w:uiPriority w:val="1"/>
    <w:qFormat/>
    <w:rsid w:val="00270B5A"/>
    <w:pPr>
      <w:widowControl w:val="0"/>
      <w:autoSpaceDE w:val="0"/>
      <w:autoSpaceDN w:val="0"/>
      <w:spacing w:after="0" w:line="240" w:lineRule="auto"/>
    </w:pPr>
    <w:rPr>
      <w:rFonts w:ascii="Arial MT" w:eastAsia="Arial MT" w:hAnsi="Arial MT" w:cs="Arial MT"/>
      <w:szCs w:val="22"/>
      <w:lang w:val="en-US" w:bidi="ar-SA"/>
    </w:rPr>
  </w:style>
  <w:style w:type="paragraph" w:customStyle="1" w:styleId="Default">
    <w:name w:val="Default"/>
    <w:rsid w:val="0095730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5730F"/>
    <w:pPr>
      <w:spacing w:after="0" w:line="240" w:lineRule="auto"/>
    </w:pPr>
    <w:rPr>
      <w:rFonts w:ascii="Segoe UI" w:eastAsia="Calibri" w:hAnsi="Segoe UI" w:cs="Segoe UI"/>
      <w:sz w:val="18"/>
      <w:szCs w:val="18"/>
      <w:lang w:val="en-US"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730F"/>
    <w:rPr>
      <w:rFonts w:ascii="Segoe UI" w:eastAsia="Calibri" w:hAnsi="Segoe UI" w:cs="Segoe UI"/>
      <w:sz w:val="18"/>
      <w:szCs w:val="18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49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6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37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5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2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0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138</Words>
  <Characters>791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RICHIK MANAS DAS</dc:creator>
  <cp:keywords/>
  <dc:description/>
  <cp:lastModifiedBy>Umesh Kumar Yadav {उमेश कुमार यादव}</cp:lastModifiedBy>
  <cp:revision>7</cp:revision>
  <cp:lastPrinted>2022-12-15T11:07:00Z</cp:lastPrinted>
  <dcterms:created xsi:type="dcterms:W3CDTF">2022-12-15T09:53:00Z</dcterms:created>
  <dcterms:modified xsi:type="dcterms:W3CDTF">2022-12-20T05:02:00Z</dcterms:modified>
</cp:coreProperties>
</file>